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D50F" w14:textId="77777777" w:rsidR="00C46C5C" w:rsidRDefault="00C46C5C" w:rsidP="00C46C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（様式２）</w:t>
      </w:r>
    </w:p>
    <w:p w14:paraId="4FB3587F" w14:textId="77777777" w:rsidR="00C46C5C" w:rsidRDefault="00C46C5C" w:rsidP="0051690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E56D4E2" w14:textId="77777777" w:rsidR="006E0F16" w:rsidRDefault="0051690A" w:rsidP="00DE36E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1690A">
        <w:rPr>
          <w:rFonts w:asciiTheme="majorEastAsia" w:eastAsiaTheme="majorEastAsia" w:hAnsiTheme="majorEastAsia" w:hint="eastAsia"/>
          <w:sz w:val="24"/>
          <w:szCs w:val="24"/>
        </w:rPr>
        <w:t>児童厚生二級指導員科目一覧表</w:t>
      </w:r>
    </w:p>
    <w:p w14:paraId="5431A649" w14:textId="77777777" w:rsidR="006E0F16" w:rsidRDefault="006E0F16" w:rsidP="006E0F16">
      <w:pPr>
        <w:ind w:right="97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FC5239A" w14:textId="77777777" w:rsidR="006E0F16" w:rsidRDefault="0022325D" w:rsidP="006E0F16">
      <w:pPr>
        <w:ind w:right="97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◎申請者は、「受講年月日」欄</w:t>
      </w:r>
      <w:r w:rsidR="006E0F16">
        <w:rPr>
          <w:rFonts w:asciiTheme="majorEastAsia" w:eastAsiaTheme="majorEastAsia" w:hAnsiTheme="majorEastAsia" w:hint="eastAsia"/>
          <w:sz w:val="24"/>
          <w:szCs w:val="24"/>
        </w:rPr>
        <w:t>に受講日を記入してください。</w:t>
      </w:r>
    </w:p>
    <w:p w14:paraId="18F37FB3" w14:textId="110E79A2" w:rsidR="006E0F16" w:rsidRPr="006E0F16" w:rsidRDefault="003E3D8A" w:rsidP="006E0F16">
      <w:pPr>
        <w:ind w:right="97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（記入例：Ｒ</w:t>
      </w:r>
      <w:r w:rsidR="00682369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996F42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B01324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82369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6E0F1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076A4B5" w14:textId="77777777" w:rsidR="0051690A" w:rsidRDefault="0051690A" w:rsidP="0051690A">
      <w:pPr>
        <w:ind w:right="-1"/>
        <w:rPr>
          <w:rFonts w:asciiTheme="minorEastAsia" w:hAnsiTheme="minorEastAsia"/>
          <w:szCs w:val="21"/>
          <w:u w:val="single"/>
        </w:rPr>
      </w:pPr>
      <w:r w:rsidRPr="0051690A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51690A">
        <w:rPr>
          <w:rFonts w:asciiTheme="minorEastAsia" w:hAnsiTheme="minorEastAsia" w:hint="eastAsia"/>
          <w:szCs w:val="21"/>
          <w:u w:val="single"/>
        </w:rPr>
        <w:t>（申請者氏名）</w:t>
      </w:r>
      <w:r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Pr="0051690A">
        <w:rPr>
          <w:rFonts w:asciiTheme="minorEastAsia" w:hAnsiTheme="minorEastAsia" w:hint="eastAsia"/>
          <w:szCs w:val="21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15"/>
        <w:gridCol w:w="20"/>
        <w:gridCol w:w="3005"/>
        <w:gridCol w:w="1528"/>
        <w:gridCol w:w="2204"/>
        <w:gridCol w:w="1332"/>
      </w:tblGrid>
      <w:tr w:rsidR="0051690A" w14:paraId="4B154D4F" w14:textId="77777777" w:rsidTr="00357F56">
        <w:tc>
          <w:tcPr>
            <w:tcW w:w="3515" w:type="dxa"/>
            <w:gridSpan w:val="4"/>
          </w:tcPr>
          <w:p w14:paraId="729993CF" w14:textId="77777777" w:rsidR="0051690A" w:rsidRPr="0051690A" w:rsidRDefault="0051690A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科　　　目　　　名</w:t>
            </w:r>
          </w:p>
        </w:tc>
        <w:tc>
          <w:tcPr>
            <w:tcW w:w="1560" w:type="dxa"/>
          </w:tcPr>
          <w:p w14:paraId="08C86729" w14:textId="77777777" w:rsidR="0051690A" w:rsidRPr="0051690A" w:rsidRDefault="0051690A" w:rsidP="0051690A">
            <w:pPr>
              <w:ind w:right="-1"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二級資格</w:t>
            </w:r>
          </w:p>
        </w:tc>
        <w:tc>
          <w:tcPr>
            <w:tcW w:w="2268" w:type="dxa"/>
          </w:tcPr>
          <w:p w14:paraId="0B2A4639" w14:textId="77777777" w:rsidR="0051690A" w:rsidRPr="00D0088D" w:rsidRDefault="00D0088D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 受 講 年 月 日</w:t>
            </w:r>
          </w:p>
        </w:tc>
        <w:tc>
          <w:tcPr>
            <w:tcW w:w="1364" w:type="dxa"/>
          </w:tcPr>
          <w:p w14:paraId="6FD4A044" w14:textId="77777777" w:rsidR="0051690A" w:rsidRPr="00D0088D" w:rsidRDefault="00D0088D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 w:rsidRPr="00D0088D">
              <w:rPr>
                <w:rFonts w:asciiTheme="minorEastAsia" w:hAnsiTheme="minorEastAsia" w:hint="eastAsia"/>
                <w:szCs w:val="21"/>
              </w:rPr>
              <w:t>備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D0088D">
              <w:rPr>
                <w:rFonts w:asciiTheme="minorEastAsia" w:hAnsiTheme="minorEastAsia" w:hint="eastAsia"/>
                <w:szCs w:val="21"/>
              </w:rPr>
              <w:t>考</w:t>
            </w:r>
          </w:p>
        </w:tc>
      </w:tr>
      <w:tr w:rsidR="00357F56" w14:paraId="60A687A5" w14:textId="77777777" w:rsidTr="00660404">
        <w:tc>
          <w:tcPr>
            <w:tcW w:w="425" w:type="dxa"/>
            <w:gridSpan w:val="3"/>
            <w:vMerge w:val="restart"/>
            <w:tcBorders>
              <w:right w:val="nil"/>
            </w:tcBorders>
          </w:tcPr>
          <w:p w14:paraId="0B43AC3D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36026" w14:textId="77777777" w:rsidR="00357F56" w:rsidRDefault="00357F56" w:rsidP="00660404">
            <w:pPr>
              <w:ind w:left="6" w:right="-1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児童館の目的を理解する群</w:t>
            </w:r>
          </w:p>
        </w:tc>
        <w:tc>
          <w:tcPr>
            <w:tcW w:w="2268" w:type="dxa"/>
            <w:tcBorders>
              <w:left w:val="single" w:sz="4" w:space="0" w:color="auto"/>
              <w:tl2br w:val="single" w:sz="4" w:space="0" w:color="auto"/>
            </w:tcBorders>
          </w:tcPr>
          <w:p w14:paraId="53FC704A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166CA299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357F56" w14:paraId="0BC6A6DE" w14:textId="77777777" w:rsidTr="00357F56">
        <w:tc>
          <w:tcPr>
            <w:tcW w:w="425" w:type="dxa"/>
            <w:gridSpan w:val="3"/>
            <w:vMerge/>
          </w:tcPr>
          <w:p w14:paraId="6FAEAA64" w14:textId="77777777" w:rsidR="00357F56" w:rsidRPr="00D0088D" w:rsidRDefault="00357F56" w:rsidP="0051690A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0" w:type="dxa"/>
          </w:tcPr>
          <w:p w14:paraId="1ACBBC49" w14:textId="77777777" w:rsidR="00357F56" w:rsidRPr="00D0088D" w:rsidRDefault="00357F56" w:rsidP="00357F56">
            <w:pPr>
              <w:ind w:left="6"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健全育成論</w:t>
            </w:r>
          </w:p>
        </w:tc>
        <w:tc>
          <w:tcPr>
            <w:tcW w:w="1560" w:type="dxa"/>
          </w:tcPr>
          <w:p w14:paraId="1502FD09" w14:textId="77777777" w:rsidR="00357F56" w:rsidRPr="00357F56" w:rsidRDefault="00357F56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◎　　</w:t>
            </w:r>
          </w:p>
        </w:tc>
        <w:tc>
          <w:tcPr>
            <w:tcW w:w="2268" w:type="dxa"/>
          </w:tcPr>
          <w:p w14:paraId="2EB204CF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7E6F3810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940223" w14:paraId="35736CB9" w14:textId="77777777" w:rsidTr="00357F56">
        <w:tc>
          <w:tcPr>
            <w:tcW w:w="425" w:type="dxa"/>
            <w:gridSpan w:val="3"/>
            <w:vMerge/>
          </w:tcPr>
          <w:p w14:paraId="5EFC393C" w14:textId="77777777" w:rsidR="00940223" w:rsidRPr="00D0088D" w:rsidRDefault="00940223" w:rsidP="0051690A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0" w:type="dxa"/>
          </w:tcPr>
          <w:p w14:paraId="0D2CA18B" w14:textId="77777777" w:rsidR="00940223" w:rsidRPr="00D0088D" w:rsidRDefault="00940223" w:rsidP="00357F56">
            <w:pPr>
              <w:ind w:left="6"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児童館論</w:t>
            </w:r>
            <w:r w:rsidR="00660404">
              <w:rPr>
                <w:rFonts w:asciiTheme="minorEastAsia" w:hAnsiTheme="minorEastAsia" w:hint="eastAsia"/>
                <w:szCs w:val="21"/>
              </w:rPr>
              <w:t>Ⅰ</w:t>
            </w:r>
          </w:p>
        </w:tc>
        <w:tc>
          <w:tcPr>
            <w:tcW w:w="1560" w:type="dxa"/>
          </w:tcPr>
          <w:p w14:paraId="043E16CF" w14:textId="77777777" w:rsidR="00940223" w:rsidRPr="00357F56" w:rsidRDefault="00940223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◎</w:t>
            </w:r>
          </w:p>
        </w:tc>
        <w:tc>
          <w:tcPr>
            <w:tcW w:w="2268" w:type="dxa"/>
          </w:tcPr>
          <w:p w14:paraId="5CFDB759" w14:textId="77777777" w:rsidR="00940223" w:rsidRDefault="00940223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0C6FBB5C" w14:textId="77777777" w:rsidR="00940223" w:rsidRDefault="00940223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940223" w14:paraId="4C25B37B" w14:textId="77777777" w:rsidTr="00357F56">
        <w:tc>
          <w:tcPr>
            <w:tcW w:w="425" w:type="dxa"/>
            <w:gridSpan w:val="3"/>
            <w:vMerge/>
          </w:tcPr>
          <w:p w14:paraId="281EC6CE" w14:textId="77777777" w:rsidR="00940223" w:rsidRPr="00357F56" w:rsidRDefault="00940223" w:rsidP="0051690A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90" w:type="dxa"/>
          </w:tcPr>
          <w:p w14:paraId="3FBD9F42" w14:textId="77777777" w:rsidR="00940223" w:rsidRPr="00357F56" w:rsidRDefault="00660404" w:rsidP="00660404">
            <w:pPr>
              <w:ind w:left="6"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児童館論Ⅱ</w:t>
            </w:r>
          </w:p>
        </w:tc>
        <w:tc>
          <w:tcPr>
            <w:tcW w:w="1560" w:type="dxa"/>
          </w:tcPr>
          <w:p w14:paraId="68937952" w14:textId="77777777" w:rsidR="00940223" w:rsidRPr="00357F56" w:rsidRDefault="00940223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◎</w:t>
            </w:r>
          </w:p>
        </w:tc>
        <w:tc>
          <w:tcPr>
            <w:tcW w:w="2268" w:type="dxa"/>
          </w:tcPr>
          <w:p w14:paraId="7CA23087" w14:textId="77777777" w:rsidR="00940223" w:rsidRDefault="00940223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752CA0E7" w14:textId="77777777" w:rsidR="00940223" w:rsidRPr="006E0F16" w:rsidRDefault="00264633" w:rsidP="00660404">
            <w:pPr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="00660404">
              <w:rPr>
                <w:rFonts w:asciiTheme="minorEastAsia" w:hAnsiTheme="minorEastAsia" w:hint="eastAsia"/>
                <w:szCs w:val="21"/>
              </w:rPr>
              <w:t>注２参照</w:t>
            </w:r>
          </w:p>
        </w:tc>
      </w:tr>
      <w:tr w:rsidR="00357F56" w14:paraId="0C17D8D1" w14:textId="77777777" w:rsidTr="0022325D">
        <w:tc>
          <w:tcPr>
            <w:tcW w:w="5075" w:type="dxa"/>
            <w:gridSpan w:val="5"/>
            <w:tcBorders>
              <w:bottom w:val="nil"/>
            </w:tcBorders>
          </w:tcPr>
          <w:p w14:paraId="5D634F5F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２　児童の発達及び指導の基本を理解する群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45E8D99C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10F1174E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357F56" w14:paraId="5C5E2027" w14:textId="77777777" w:rsidTr="00357F56">
        <w:tc>
          <w:tcPr>
            <w:tcW w:w="405" w:type="dxa"/>
            <w:gridSpan w:val="2"/>
            <w:vMerge w:val="restart"/>
            <w:tcBorders>
              <w:top w:val="nil"/>
            </w:tcBorders>
          </w:tcPr>
          <w:p w14:paraId="09E5765D" w14:textId="77777777" w:rsidR="00357F56" w:rsidRPr="00357F56" w:rsidRDefault="00357F56" w:rsidP="0051690A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gridSpan w:val="2"/>
          </w:tcPr>
          <w:p w14:paraId="42FA763F" w14:textId="77777777" w:rsidR="00357F56" w:rsidRPr="00357F56" w:rsidRDefault="00357F56" w:rsidP="00357F56">
            <w:pPr>
              <w:ind w:left="21"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児童の発達理論</w:t>
            </w:r>
          </w:p>
        </w:tc>
        <w:tc>
          <w:tcPr>
            <w:tcW w:w="1560" w:type="dxa"/>
          </w:tcPr>
          <w:p w14:paraId="1D972C06" w14:textId="77777777" w:rsidR="00357F56" w:rsidRPr="00AF5394" w:rsidRDefault="00AF5394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◎</w:t>
            </w:r>
          </w:p>
        </w:tc>
        <w:tc>
          <w:tcPr>
            <w:tcW w:w="2268" w:type="dxa"/>
          </w:tcPr>
          <w:p w14:paraId="4B80B38D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23750C1B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357F56" w14:paraId="4060CC7D" w14:textId="77777777" w:rsidTr="00357F56">
        <w:tc>
          <w:tcPr>
            <w:tcW w:w="405" w:type="dxa"/>
            <w:gridSpan w:val="2"/>
            <w:vMerge/>
          </w:tcPr>
          <w:p w14:paraId="220468CA" w14:textId="77777777" w:rsidR="00357F56" w:rsidRPr="00357F56" w:rsidRDefault="00357F56" w:rsidP="0051690A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gridSpan w:val="2"/>
          </w:tcPr>
          <w:p w14:paraId="1E34C116" w14:textId="77777777" w:rsidR="00357F56" w:rsidRPr="00357F56" w:rsidRDefault="00357F56" w:rsidP="00357F56">
            <w:pPr>
              <w:ind w:left="21"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安全指導・安全管理</w:t>
            </w:r>
          </w:p>
        </w:tc>
        <w:tc>
          <w:tcPr>
            <w:tcW w:w="1560" w:type="dxa"/>
          </w:tcPr>
          <w:p w14:paraId="68E02934" w14:textId="77777777" w:rsidR="00357F56" w:rsidRPr="00AF5394" w:rsidRDefault="00AF5394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◎</w:t>
            </w:r>
          </w:p>
        </w:tc>
        <w:tc>
          <w:tcPr>
            <w:tcW w:w="2268" w:type="dxa"/>
          </w:tcPr>
          <w:p w14:paraId="7A99A347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7319D081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357F56" w14:paraId="530C4739" w14:textId="77777777" w:rsidTr="00357F56">
        <w:tc>
          <w:tcPr>
            <w:tcW w:w="405" w:type="dxa"/>
            <w:gridSpan w:val="2"/>
            <w:vMerge/>
          </w:tcPr>
          <w:p w14:paraId="5C91B957" w14:textId="77777777" w:rsidR="00357F56" w:rsidRPr="00357F56" w:rsidRDefault="00357F56" w:rsidP="0051690A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gridSpan w:val="2"/>
          </w:tcPr>
          <w:p w14:paraId="5D8027F4" w14:textId="77777777" w:rsidR="00357F56" w:rsidRPr="00357F56" w:rsidRDefault="00357F56" w:rsidP="00357F56">
            <w:pPr>
              <w:ind w:left="21"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救急法（実技）</w:t>
            </w:r>
          </w:p>
        </w:tc>
        <w:tc>
          <w:tcPr>
            <w:tcW w:w="1560" w:type="dxa"/>
          </w:tcPr>
          <w:p w14:paraId="1889A451" w14:textId="77777777" w:rsidR="00357F56" w:rsidRPr="00AF5394" w:rsidRDefault="00AF5394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◎</w:t>
            </w:r>
          </w:p>
        </w:tc>
        <w:tc>
          <w:tcPr>
            <w:tcW w:w="2268" w:type="dxa"/>
          </w:tcPr>
          <w:p w14:paraId="737187BF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65719FCC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357F56" w14:paraId="579AFBA3" w14:textId="77777777" w:rsidTr="0022325D">
        <w:tc>
          <w:tcPr>
            <w:tcW w:w="5075" w:type="dxa"/>
            <w:gridSpan w:val="5"/>
            <w:tcBorders>
              <w:bottom w:val="nil"/>
            </w:tcBorders>
          </w:tcPr>
          <w:p w14:paraId="1915480D" w14:textId="77777777" w:rsidR="00357F56" w:rsidRPr="00357F56" w:rsidRDefault="00357F56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　対人援助の理論と方法を理解する群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6079D53D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3CF6800B" w14:textId="77777777" w:rsidR="00357F56" w:rsidRDefault="00357F56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AF5394" w14:paraId="210A9597" w14:textId="77777777" w:rsidTr="00AF5394">
        <w:tc>
          <w:tcPr>
            <w:tcW w:w="390" w:type="dxa"/>
            <w:vMerge w:val="restart"/>
            <w:tcBorders>
              <w:top w:val="nil"/>
            </w:tcBorders>
          </w:tcPr>
          <w:p w14:paraId="6FB48DA7" w14:textId="77777777" w:rsidR="00AF5394" w:rsidRPr="00AF5394" w:rsidRDefault="00AF5394" w:rsidP="0051690A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5" w:type="dxa"/>
            <w:gridSpan w:val="3"/>
          </w:tcPr>
          <w:p w14:paraId="7CAB4004" w14:textId="77777777" w:rsidR="00AF5394" w:rsidRPr="00AF5394" w:rsidRDefault="00BC29F1" w:rsidP="00AF5394">
            <w:pPr>
              <w:ind w:left="36"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配慮を要する児童の対応</w:t>
            </w:r>
          </w:p>
        </w:tc>
        <w:tc>
          <w:tcPr>
            <w:tcW w:w="1560" w:type="dxa"/>
          </w:tcPr>
          <w:p w14:paraId="50C3DF80" w14:textId="77777777" w:rsidR="00AF5394" w:rsidRPr="00AF5394" w:rsidRDefault="00AF5394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◎</w:t>
            </w:r>
          </w:p>
        </w:tc>
        <w:tc>
          <w:tcPr>
            <w:tcW w:w="2268" w:type="dxa"/>
          </w:tcPr>
          <w:p w14:paraId="056209B2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1D1A9D20" w14:textId="77777777" w:rsidR="00AF5394" w:rsidRPr="00660404" w:rsidRDefault="00264633" w:rsidP="008B14D0">
            <w:pPr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="00660404" w:rsidRPr="00660404">
              <w:rPr>
                <w:rFonts w:asciiTheme="minorEastAsia" w:hAnsiTheme="minorEastAsia" w:hint="eastAsia"/>
                <w:szCs w:val="21"/>
              </w:rPr>
              <w:t>注</w:t>
            </w:r>
            <w:r w:rsidR="008B14D0">
              <w:rPr>
                <w:rFonts w:asciiTheme="minorEastAsia" w:hAnsiTheme="minorEastAsia" w:hint="eastAsia"/>
                <w:szCs w:val="21"/>
              </w:rPr>
              <w:t>３</w:t>
            </w:r>
            <w:r w:rsidR="00660404" w:rsidRPr="00660404">
              <w:rPr>
                <w:rFonts w:asciiTheme="minorEastAsia" w:hAnsiTheme="minorEastAsia" w:hint="eastAsia"/>
                <w:szCs w:val="21"/>
              </w:rPr>
              <w:t>参照</w:t>
            </w:r>
          </w:p>
        </w:tc>
      </w:tr>
      <w:tr w:rsidR="00AF5394" w14:paraId="6C8B6E75" w14:textId="77777777" w:rsidTr="00AF5394">
        <w:tc>
          <w:tcPr>
            <w:tcW w:w="390" w:type="dxa"/>
            <w:vMerge/>
          </w:tcPr>
          <w:p w14:paraId="2E1987D7" w14:textId="77777777" w:rsidR="00AF5394" w:rsidRPr="00AF5394" w:rsidRDefault="00AF5394" w:rsidP="0051690A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5" w:type="dxa"/>
            <w:gridSpan w:val="3"/>
          </w:tcPr>
          <w:p w14:paraId="247D0F9C" w14:textId="77777777" w:rsidR="00AF5394" w:rsidRPr="00AF5394" w:rsidRDefault="00AF5394" w:rsidP="00AF5394">
            <w:pPr>
              <w:ind w:left="36"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個別援助活動</w:t>
            </w:r>
          </w:p>
        </w:tc>
        <w:tc>
          <w:tcPr>
            <w:tcW w:w="1560" w:type="dxa"/>
          </w:tcPr>
          <w:p w14:paraId="6CCC989A" w14:textId="77777777" w:rsidR="00AF5394" w:rsidRPr="006E0F16" w:rsidRDefault="006E0F16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◎</w:t>
            </w:r>
          </w:p>
        </w:tc>
        <w:tc>
          <w:tcPr>
            <w:tcW w:w="2268" w:type="dxa"/>
          </w:tcPr>
          <w:p w14:paraId="00075059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33A2184F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AF5394" w14:paraId="4CD0F236" w14:textId="77777777" w:rsidTr="00AF5394">
        <w:tc>
          <w:tcPr>
            <w:tcW w:w="390" w:type="dxa"/>
            <w:vMerge/>
          </w:tcPr>
          <w:p w14:paraId="3C196B3A" w14:textId="77777777" w:rsidR="00AF5394" w:rsidRPr="00AF5394" w:rsidRDefault="00AF5394" w:rsidP="0051690A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5" w:type="dxa"/>
            <w:gridSpan w:val="3"/>
          </w:tcPr>
          <w:p w14:paraId="36335920" w14:textId="77777777" w:rsidR="00AF5394" w:rsidRPr="00AF5394" w:rsidRDefault="00AF5394" w:rsidP="00AF5394">
            <w:pPr>
              <w:ind w:left="36"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集団援助活動</w:t>
            </w:r>
          </w:p>
        </w:tc>
        <w:tc>
          <w:tcPr>
            <w:tcW w:w="1560" w:type="dxa"/>
          </w:tcPr>
          <w:p w14:paraId="6AEEFE48" w14:textId="77777777" w:rsidR="00AF5394" w:rsidRPr="006E0F16" w:rsidRDefault="006E0F16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◎</w:t>
            </w:r>
          </w:p>
        </w:tc>
        <w:tc>
          <w:tcPr>
            <w:tcW w:w="2268" w:type="dxa"/>
          </w:tcPr>
          <w:p w14:paraId="6D9E124E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643127CE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AF5394" w14:paraId="4FD0721B" w14:textId="77777777" w:rsidTr="00AF5394">
        <w:tc>
          <w:tcPr>
            <w:tcW w:w="390" w:type="dxa"/>
            <w:vMerge/>
          </w:tcPr>
          <w:p w14:paraId="06E8DC6F" w14:textId="77777777" w:rsidR="00AF5394" w:rsidRPr="00AF5394" w:rsidRDefault="00AF5394" w:rsidP="0051690A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5" w:type="dxa"/>
            <w:gridSpan w:val="3"/>
          </w:tcPr>
          <w:p w14:paraId="2E5D477F" w14:textId="77777777" w:rsidR="00AF5394" w:rsidRPr="00AF5394" w:rsidRDefault="00AF5394" w:rsidP="00AF5394">
            <w:pPr>
              <w:ind w:left="36"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地域福祉活動</w:t>
            </w:r>
          </w:p>
        </w:tc>
        <w:tc>
          <w:tcPr>
            <w:tcW w:w="1560" w:type="dxa"/>
          </w:tcPr>
          <w:p w14:paraId="4B8C9D51" w14:textId="77777777" w:rsidR="00AF5394" w:rsidRPr="006E0F16" w:rsidRDefault="006E0F16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◎</w:t>
            </w:r>
          </w:p>
        </w:tc>
        <w:tc>
          <w:tcPr>
            <w:tcW w:w="2268" w:type="dxa"/>
          </w:tcPr>
          <w:p w14:paraId="6C7BFF85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6C067C03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AF5394" w14:paraId="385BA730" w14:textId="77777777" w:rsidTr="0022325D">
        <w:tc>
          <w:tcPr>
            <w:tcW w:w="5075" w:type="dxa"/>
            <w:gridSpan w:val="5"/>
            <w:tcBorders>
              <w:bottom w:val="nil"/>
            </w:tcBorders>
          </w:tcPr>
          <w:p w14:paraId="0AB648C2" w14:textId="77777777" w:rsidR="00AF5394" w:rsidRDefault="00AF5394" w:rsidP="00660404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４　遊び等の指導技術を</w:t>
            </w:r>
            <w:r w:rsidR="00660404">
              <w:rPr>
                <w:rFonts w:asciiTheme="minorEastAsia" w:hAnsiTheme="minorEastAsia" w:hint="eastAsia"/>
                <w:szCs w:val="21"/>
              </w:rPr>
              <w:t>修得</w:t>
            </w:r>
            <w:r>
              <w:rPr>
                <w:rFonts w:asciiTheme="minorEastAsia" w:hAnsiTheme="minorEastAsia" w:hint="eastAsia"/>
                <w:szCs w:val="21"/>
              </w:rPr>
              <w:t>する群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0E11F0E1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61529644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AF5394" w14:paraId="5258B6E2" w14:textId="77777777" w:rsidTr="00AF5394">
        <w:tc>
          <w:tcPr>
            <w:tcW w:w="405" w:type="dxa"/>
            <w:gridSpan w:val="2"/>
            <w:vMerge w:val="restart"/>
            <w:tcBorders>
              <w:top w:val="nil"/>
            </w:tcBorders>
          </w:tcPr>
          <w:p w14:paraId="2F29B946" w14:textId="77777777" w:rsidR="00AF5394" w:rsidRPr="00AF5394" w:rsidRDefault="00AF5394" w:rsidP="0051690A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gridSpan w:val="2"/>
          </w:tcPr>
          <w:p w14:paraId="6EB58E4A" w14:textId="77777777" w:rsidR="00AF5394" w:rsidRPr="00AF5394" w:rsidRDefault="00AF5394" w:rsidP="00AF5394">
            <w:pPr>
              <w:ind w:left="21"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ゲーム・運動遊び（実技）</w:t>
            </w:r>
          </w:p>
        </w:tc>
        <w:tc>
          <w:tcPr>
            <w:tcW w:w="1560" w:type="dxa"/>
          </w:tcPr>
          <w:p w14:paraId="4620A13F" w14:textId="77777777" w:rsidR="00AF5394" w:rsidRPr="006E0F16" w:rsidRDefault="006E0F16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◎</w:t>
            </w:r>
          </w:p>
        </w:tc>
        <w:tc>
          <w:tcPr>
            <w:tcW w:w="2268" w:type="dxa"/>
          </w:tcPr>
          <w:p w14:paraId="6CD6CB2C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073D364C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AF5394" w14:paraId="6FFE9B19" w14:textId="77777777" w:rsidTr="00AF5394">
        <w:tc>
          <w:tcPr>
            <w:tcW w:w="405" w:type="dxa"/>
            <w:gridSpan w:val="2"/>
            <w:vMerge/>
          </w:tcPr>
          <w:p w14:paraId="306CDB90" w14:textId="77777777" w:rsidR="00AF5394" w:rsidRPr="00AF5394" w:rsidRDefault="00AF5394" w:rsidP="0051690A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gridSpan w:val="2"/>
          </w:tcPr>
          <w:p w14:paraId="5B2FE686" w14:textId="77777777" w:rsidR="00AF5394" w:rsidRPr="00AF5394" w:rsidRDefault="00AF5394" w:rsidP="00AF5394">
            <w:pPr>
              <w:ind w:left="21"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表現活動（実技）</w:t>
            </w:r>
          </w:p>
        </w:tc>
        <w:tc>
          <w:tcPr>
            <w:tcW w:w="1560" w:type="dxa"/>
          </w:tcPr>
          <w:p w14:paraId="57AB79E5" w14:textId="77777777" w:rsidR="00AF5394" w:rsidRPr="006E0F16" w:rsidRDefault="006E0F16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◎</w:t>
            </w:r>
          </w:p>
        </w:tc>
        <w:tc>
          <w:tcPr>
            <w:tcW w:w="2268" w:type="dxa"/>
          </w:tcPr>
          <w:p w14:paraId="68703083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33020821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AF5394" w14:paraId="1EBFF8C3" w14:textId="77777777" w:rsidTr="00AF5394">
        <w:tc>
          <w:tcPr>
            <w:tcW w:w="405" w:type="dxa"/>
            <w:gridSpan w:val="2"/>
            <w:vMerge/>
          </w:tcPr>
          <w:p w14:paraId="1591085E" w14:textId="77777777" w:rsidR="00AF5394" w:rsidRPr="00AF5394" w:rsidRDefault="00AF5394" w:rsidP="0051690A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0" w:type="dxa"/>
            <w:gridSpan w:val="2"/>
          </w:tcPr>
          <w:p w14:paraId="77FAC268" w14:textId="77777777" w:rsidR="00AF5394" w:rsidRPr="00AF5394" w:rsidRDefault="00AF5394" w:rsidP="00AF5394">
            <w:pPr>
              <w:ind w:left="21"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上記２科目のいずれかを選択</w:t>
            </w:r>
          </w:p>
        </w:tc>
        <w:tc>
          <w:tcPr>
            <w:tcW w:w="1560" w:type="dxa"/>
          </w:tcPr>
          <w:p w14:paraId="6A00FBD3" w14:textId="77777777" w:rsidR="00AF5394" w:rsidRPr="00AF5394" w:rsidRDefault="00AF5394" w:rsidP="00264633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E0F16">
              <w:rPr>
                <w:rFonts w:asciiTheme="minorEastAsia" w:hAnsiTheme="minorEastAsia" w:hint="eastAsia"/>
                <w:szCs w:val="21"/>
              </w:rPr>
              <w:t xml:space="preserve">◯　</w:t>
            </w:r>
          </w:p>
        </w:tc>
        <w:tc>
          <w:tcPr>
            <w:tcW w:w="2268" w:type="dxa"/>
          </w:tcPr>
          <w:p w14:paraId="42C9CB28" w14:textId="77777777" w:rsidR="00AF5394" w:rsidRDefault="00AF5394" w:rsidP="0051690A">
            <w:pPr>
              <w:ind w:right="-1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4" w:type="dxa"/>
          </w:tcPr>
          <w:p w14:paraId="5283A0E3" w14:textId="77777777" w:rsidR="00AF5394" w:rsidRPr="00264633" w:rsidRDefault="00264633" w:rsidP="0051690A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Pr="00264633">
              <w:rPr>
                <w:rFonts w:asciiTheme="minorEastAsia" w:hAnsiTheme="minorEastAsia" w:hint="eastAsia"/>
                <w:szCs w:val="21"/>
              </w:rPr>
              <w:t>注４参照</w:t>
            </w:r>
          </w:p>
        </w:tc>
      </w:tr>
    </w:tbl>
    <w:p w14:paraId="45B71194" w14:textId="77777777" w:rsidR="0051690A" w:rsidRDefault="006E0F16" w:rsidP="0051690A">
      <w:pPr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【注】　１</w:t>
      </w:r>
      <w:r w:rsidR="00940223">
        <w:rPr>
          <w:rFonts w:asciiTheme="minorEastAsia" w:hAnsiTheme="minorEastAsia" w:hint="eastAsia"/>
          <w:szCs w:val="21"/>
        </w:rPr>
        <w:t xml:space="preserve">　</w:t>
      </w:r>
      <w:r w:rsidR="00A0323E">
        <w:rPr>
          <w:rFonts w:asciiTheme="minorEastAsia" w:hAnsiTheme="minorEastAsia" w:hint="eastAsia"/>
          <w:szCs w:val="21"/>
        </w:rPr>
        <w:t>履修した科目の有効期限は、それぞれ履修日より１０年間です。</w:t>
      </w:r>
    </w:p>
    <w:p w14:paraId="1B2A3236" w14:textId="77777777" w:rsidR="00264633" w:rsidRDefault="006E0F16" w:rsidP="000A59C0">
      <w:pPr>
        <w:ind w:left="1050" w:right="-1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２</w:t>
      </w:r>
      <w:r w:rsidR="00BC29F1">
        <w:rPr>
          <w:rFonts w:asciiTheme="minorEastAsia" w:hAnsiTheme="minorEastAsia" w:hint="eastAsia"/>
          <w:szCs w:val="21"/>
        </w:rPr>
        <w:t xml:space="preserve">　</w:t>
      </w:r>
      <w:r w:rsidR="00380D13">
        <w:rPr>
          <w:rFonts w:asciiTheme="minorEastAsia" w:hAnsiTheme="minorEastAsia" w:hint="eastAsia"/>
          <w:szCs w:val="21"/>
        </w:rPr>
        <w:t>平成28年</w:t>
      </w:r>
      <w:r w:rsidR="008B14D0">
        <w:rPr>
          <w:rFonts w:asciiTheme="minorEastAsia" w:hAnsiTheme="minorEastAsia" w:hint="eastAsia"/>
          <w:szCs w:val="21"/>
        </w:rPr>
        <w:t>度までに</w:t>
      </w:r>
      <w:r w:rsidR="008B14D0" w:rsidRPr="00264633">
        <w:rPr>
          <w:rFonts w:asciiTheme="minorEastAsia" w:hAnsiTheme="minorEastAsia" w:hint="eastAsia"/>
          <w:szCs w:val="21"/>
          <w:u w:val="single"/>
        </w:rPr>
        <w:t>「児童館論」を受講された方は「児童館論Ⅰ」</w:t>
      </w:r>
      <w:r w:rsidR="008B14D0">
        <w:rPr>
          <w:rFonts w:asciiTheme="minorEastAsia" w:hAnsiTheme="minorEastAsia" w:hint="eastAsia"/>
          <w:szCs w:val="21"/>
        </w:rPr>
        <w:t>を、</w:t>
      </w:r>
      <w:r w:rsidR="008B14D0" w:rsidRPr="00264633">
        <w:rPr>
          <w:rFonts w:asciiTheme="minorEastAsia" w:hAnsiTheme="minorEastAsia" w:hint="eastAsia"/>
          <w:szCs w:val="21"/>
          <w:u w:val="single"/>
        </w:rPr>
        <w:t>「放課後児童クラブ論」を受講された方は「児童館論Ⅱ」</w:t>
      </w:r>
      <w:r w:rsidR="008B14D0">
        <w:rPr>
          <w:rFonts w:asciiTheme="minorEastAsia" w:hAnsiTheme="minorEastAsia" w:hint="eastAsia"/>
          <w:szCs w:val="21"/>
        </w:rPr>
        <w:t>をそれぞれ履修したこととなります。</w:t>
      </w:r>
      <w:r w:rsidR="00264633">
        <w:rPr>
          <w:rFonts w:asciiTheme="minorEastAsia" w:hAnsiTheme="minorEastAsia" w:hint="eastAsia"/>
          <w:szCs w:val="21"/>
        </w:rPr>
        <w:t xml:space="preserve">　　</w:t>
      </w:r>
    </w:p>
    <w:p w14:paraId="3CD4F41F" w14:textId="77777777" w:rsidR="00264633" w:rsidRDefault="00264633" w:rsidP="00264633">
      <w:pPr>
        <w:ind w:leftChars="500" w:left="1050"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</w:t>
      </w:r>
      <w:r w:rsidR="00380D13">
        <w:rPr>
          <w:rFonts w:asciiTheme="minorEastAsia" w:hAnsiTheme="minorEastAsia" w:hint="eastAsia"/>
          <w:szCs w:val="21"/>
        </w:rPr>
        <w:t>平成</w:t>
      </w:r>
      <w:r w:rsidR="00BC29F1">
        <w:rPr>
          <w:rFonts w:asciiTheme="minorEastAsia" w:hAnsiTheme="minorEastAsia" w:hint="eastAsia"/>
          <w:szCs w:val="21"/>
        </w:rPr>
        <w:t>23</w:t>
      </w:r>
      <w:r w:rsidR="00A0323E">
        <w:rPr>
          <w:rFonts w:asciiTheme="minorEastAsia" w:hAnsiTheme="minorEastAsia" w:hint="eastAsia"/>
          <w:szCs w:val="21"/>
        </w:rPr>
        <w:t>年度以前に「児童館・児童クラブ論」を受講された方</w:t>
      </w:r>
      <w:r w:rsidR="008B14D0">
        <w:rPr>
          <w:rFonts w:asciiTheme="minorEastAsia" w:hAnsiTheme="minorEastAsia" w:hint="eastAsia"/>
          <w:szCs w:val="21"/>
        </w:rPr>
        <w:t>は</w:t>
      </w:r>
      <w:r w:rsidR="000A59C0">
        <w:rPr>
          <w:rFonts w:asciiTheme="minorEastAsia" w:hAnsiTheme="minorEastAsia" w:hint="eastAsia"/>
          <w:szCs w:val="21"/>
        </w:rPr>
        <w:t>「児童館論</w:t>
      </w:r>
      <w:r w:rsidR="008B14D0">
        <w:rPr>
          <w:rFonts w:asciiTheme="minorEastAsia" w:hAnsiTheme="minorEastAsia" w:hint="eastAsia"/>
          <w:szCs w:val="21"/>
        </w:rPr>
        <w:t>Ⅰ</w:t>
      </w:r>
      <w:r w:rsidR="000A59C0">
        <w:rPr>
          <w:rFonts w:asciiTheme="minorEastAsia" w:hAnsiTheme="minorEastAsia" w:hint="eastAsia"/>
          <w:szCs w:val="21"/>
        </w:rPr>
        <w:t>」、「</w:t>
      </w:r>
      <w:r w:rsidR="008B14D0">
        <w:rPr>
          <w:rFonts w:asciiTheme="minorEastAsia" w:hAnsiTheme="minorEastAsia" w:hint="eastAsia"/>
          <w:szCs w:val="21"/>
        </w:rPr>
        <w:t>児童館論Ⅱ</w:t>
      </w:r>
      <w:r w:rsidR="000A59C0">
        <w:rPr>
          <w:rFonts w:asciiTheme="minorEastAsia" w:hAnsiTheme="minorEastAsia" w:hint="eastAsia"/>
          <w:szCs w:val="21"/>
        </w:rPr>
        <w:t>」を</w:t>
      </w:r>
      <w:r w:rsidR="008B14D0">
        <w:rPr>
          <w:rFonts w:asciiTheme="minorEastAsia" w:hAnsiTheme="minorEastAsia" w:hint="eastAsia"/>
          <w:szCs w:val="21"/>
        </w:rPr>
        <w:t>履修したことになります。</w:t>
      </w:r>
    </w:p>
    <w:p w14:paraId="50A60D12" w14:textId="77777777" w:rsidR="006E0F16" w:rsidRPr="00264633" w:rsidRDefault="00264633" w:rsidP="00264633">
      <w:pPr>
        <w:ind w:leftChars="400" w:left="1050" w:right="-1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380D13">
        <w:rPr>
          <w:rFonts w:asciiTheme="minorEastAsia" w:hAnsiTheme="minorEastAsia" w:hint="eastAsia"/>
          <w:szCs w:val="21"/>
        </w:rPr>
        <w:t>平成</w:t>
      </w:r>
      <w:r w:rsidR="00BC29F1" w:rsidRPr="00264633">
        <w:rPr>
          <w:rFonts w:asciiTheme="minorEastAsia" w:hAnsiTheme="minorEastAsia" w:hint="eastAsia"/>
          <w:szCs w:val="21"/>
        </w:rPr>
        <w:t>26年度以前に</w:t>
      </w:r>
      <w:r w:rsidR="00BC29F1" w:rsidRPr="00264633">
        <w:rPr>
          <w:rFonts w:asciiTheme="minorEastAsia" w:hAnsiTheme="minorEastAsia" w:hint="eastAsia"/>
          <w:szCs w:val="21"/>
          <w:u w:val="single"/>
        </w:rPr>
        <w:t>「児童福祉援助技術総論」を受講された方は、「配慮を要する児童の対応」</w:t>
      </w:r>
      <w:r w:rsidR="00BC29F1" w:rsidRPr="00264633">
        <w:rPr>
          <w:rFonts w:asciiTheme="minorEastAsia" w:hAnsiTheme="minorEastAsia" w:hint="eastAsia"/>
          <w:szCs w:val="21"/>
        </w:rPr>
        <w:t>を受講したものとみなされます。</w:t>
      </w:r>
    </w:p>
    <w:p w14:paraId="0D505424" w14:textId="77777777" w:rsidR="006E0F16" w:rsidRDefault="006E0F16" w:rsidP="000A59C0">
      <w:pPr>
        <w:ind w:left="1050" w:right="-1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264633">
        <w:rPr>
          <w:rFonts w:asciiTheme="minorEastAsia" w:hAnsiTheme="minorEastAsia" w:hint="eastAsia"/>
          <w:szCs w:val="21"/>
        </w:rPr>
        <w:t>４</w:t>
      </w:r>
      <w:r w:rsidR="000A59C0">
        <w:rPr>
          <w:rFonts w:asciiTheme="minorEastAsia" w:hAnsiTheme="minorEastAsia" w:hint="eastAsia"/>
          <w:szCs w:val="21"/>
        </w:rPr>
        <w:t xml:space="preserve">　◎印は必修科目、○印は選択科目です。「ゲーム・</w:t>
      </w:r>
      <w:r w:rsidR="00996F42">
        <w:rPr>
          <w:rFonts w:asciiTheme="minorEastAsia" w:hAnsiTheme="minorEastAsia" w:hint="eastAsia"/>
          <w:szCs w:val="21"/>
        </w:rPr>
        <w:t>運動遊び」と「表現活動」各１回に加え、どちらかを更に１回、合計</w:t>
      </w:r>
      <w:r w:rsidR="000A59C0">
        <w:rPr>
          <w:rFonts w:asciiTheme="minorEastAsia" w:hAnsiTheme="minorEastAsia" w:hint="eastAsia"/>
          <w:szCs w:val="21"/>
        </w:rPr>
        <w:t>３回受講するものとなっています。</w:t>
      </w:r>
    </w:p>
    <w:p w14:paraId="5DB8B26E" w14:textId="77777777" w:rsidR="000A59C0" w:rsidRPr="006E0F16" w:rsidRDefault="000A59C0" w:rsidP="000A59C0">
      <w:pPr>
        <w:ind w:left="1050" w:right="-1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264633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 xml:space="preserve">　救急法は、各市町消防署で普通救命講習（３時間以上）を受講した場合、</w:t>
      </w:r>
      <w:r w:rsidR="00081C50">
        <w:rPr>
          <w:rFonts w:asciiTheme="minorEastAsia" w:hAnsiTheme="minorEastAsia" w:hint="eastAsia"/>
          <w:szCs w:val="21"/>
        </w:rPr>
        <w:t>当科目を履修したものとみなされます。</w:t>
      </w:r>
    </w:p>
    <w:sectPr w:rsidR="000A59C0" w:rsidRPr="006E0F16" w:rsidSect="00380D13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31EA" w14:textId="77777777" w:rsidR="00337FBB" w:rsidRDefault="00337FBB" w:rsidP="00996F42">
      <w:r>
        <w:separator/>
      </w:r>
    </w:p>
  </w:endnote>
  <w:endnote w:type="continuationSeparator" w:id="0">
    <w:p w14:paraId="332469C3" w14:textId="77777777" w:rsidR="00337FBB" w:rsidRDefault="00337FBB" w:rsidP="0099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54F2" w14:textId="77777777" w:rsidR="00337FBB" w:rsidRDefault="00337FBB" w:rsidP="00996F42">
      <w:r>
        <w:separator/>
      </w:r>
    </w:p>
  </w:footnote>
  <w:footnote w:type="continuationSeparator" w:id="0">
    <w:p w14:paraId="47A98068" w14:textId="77777777" w:rsidR="00337FBB" w:rsidRDefault="00337FBB" w:rsidP="00996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90A"/>
    <w:rsid w:val="00081C50"/>
    <w:rsid w:val="000A59C0"/>
    <w:rsid w:val="0022325D"/>
    <w:rsid w:val="00264633"/>
    <w:rsid w:val="002F278C"/>
    <w:rsid w:val="00337FBB"/>
    <w:rsid w:val="00357F56"/>
    <w:rsid w:val="003657D0"/>
    <w:rsid w:val="00380D13"/>
    <w:rsid w:val="003E3D8A"/>
    <w:rsid w:val="0051690A"/>
    <w:rsid w:val="00660404"/>
    <w:rsid w:val="00682369"/>
    <w:rsid w:val="006E0F16"/>
    <w:rsid w:val="007569B5"/>
    <w:rsid w:val="008B14D0"/>
    <w:rsid w:val="00940223"/>
    <w:rsid w:val="00996F42"/>
    <w:rsid w:val="00A0323E"/>
    <w:rsid w:val="00AC3C44"/>
    <w:rsid w:val="00AF5394"/>
    <w:rsid w:val="00B01324"/>
    <w:rsid w:val="00B9290E"/>
    <w:rsid w:val="00BC29F1"/>
    <w:rsid w:val="00C46C5C"/>
    <w:rsid w:val="00D0088D"/>
    <w:rsid w:val="00DE36EE"/>
    <w:rsid w:val="00F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4DE85"/>
  <w15:docId w15:val="{0DD6E566-33E9-4E9F-B859-46CCA074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2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29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6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F42"/>
  </w:style>
  <w:style w:type="paragraph" w:styleId="a8">
    <w:name w:val="footer"/>
    <w:basedOn w:val="a"/>
    <w:link w:val="a9"/>
    <w:uiPriority w:val="99"/>
    <w:unhideWhenUsed/>
    <w:rsid w:val="00996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Tomomi Nojima</cp:lastModifiedBy>
  <cp:revision>11</cp:revision>
  <cp:lastPrinted>2019-06-09T08:28:00Z</cp:lastPrinted>
  <dcterms:created xsi:type="dcterms:W3CDTF">2017-07-14T02:21:00Z</dcterms:created>
  <dcterms:modified xsi:type="dcterms:W3CDTF">2024-08-04T06:49:00Z</dcterms:modified>
</cp:coreProperties>
</file>